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95" w:rsidRPr="00743652" w:rsidRDefault="00743652" w:rsidP="00A77B4C">
      <w:pPr>
        <w:spacing w:after="0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-198120</wp:posOffset>
            </wp:positionV>
            <wp:extent cx="2139315" cy="1889760"/>
            <wp:effectExtent l="19050" t="0" r="0" b="0"/>
            <wp:wrapSquare wrapText="bothSides"/>
            <wp:docPr id="2" name="Picture 2" descr="1966-beatles-revolution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66-beatles-revolution-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99A" w:rsidRPr="00743652">
        <w:rPr>
          <w:b/>
          <w:sz w:val="28"/>
          <w:szCs w:val="28"/>
          <w:u w:val="single"/>
        </w:rPr>
        <w:t>After the Industrial Revolution Isms</w:t>
      </w:r>
    </w:p>
    <w:p w:rsidR="008B099A" w:rsidRDefault="008B099A" w:rsidP="008B099A">
      <w:pPr>
        <w:spacing w:after="0"/>
        <w:rPr>
          <w:b/>
          <w:sz w:val="24"/>
          <w:szCs w:val="24"/>
        </w:rPr>
      </w:pPr>
    </w:p>
    <w:p w:rsidR="00A77B4C" w:rsidRDefault="006E2CC9" w:rsidP="008B099A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First, y</w:t>
      </w:r>
      <w:r w:rsidR="00830470">
        <w:rPr>
          <w:sz w:val="24"/>
          <w:szCs w:val="24"/>
        </w:rPr>
        <w:t>ou and your group will be assigned</w:t>
      </w:r>
      <w:r>
        <w:rPr>
          <w:sz w:val="24"/>
          <w:szCs w:val="24"/>
        </w:rPr>
        <w:t xml:space="preserve"> an ISM to come out of the Industrial Revolution. You will then practice your research skills to find out about your topic</w:t>
      </w:r>
      <w:r w:rsidR="00170D75">
        <w:rPr>
          <w:sz w:val="24"/>
          <w:szCs w:val="24"/>
        </w:rPr>
        <w:t xml:space="preserve"> in this era</w:t>
      </w:r>
      <w:r>
        <w:rPr>
          <w:sz w:val="24"/>
          <w:szCs w:val="24"/>
        </w:rPr>
        <w:t>.</w:t>
      </w:r>
      <w:r w:rsidR="00A77B4C">
        <w:rPr>
          <w:sz w:val="24"/>
          <w:szCs w:val="24"/>
        </w:rPr>
        <w:t xml:space="preserve"> Did the picture of the album cover make you happy? Any ideas how it relates to the learning of Isms in history class?  Read on…</w:t>
      </w:r>
    </w:p>
    <w:p w:rsidR="00A77B4C" w:rsidRDefault="00A77B4C" w:rsidP="008B099A">
      <w:pPr>
        <w:spacing w:after="0"/>
        <w:rPr>
          <w:sz w:val="24"/>
          <w:szCs w:val="24"/>
        </w:rPr>
      </w:pPr>
    </w:p>
    <w:p w:rsidR="00830470" w:rsidRDefault="006E2CC9" w:rsidP="008B099A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Next, y</w:t>
      </w:r>
      <w:r w:rsidR="00830470">
        <w:rPr>
          <w:sz w:val="24"/>
          <w:szCs w:val="24"/>
        </w:rPr>
        <w:t xml:space="preserve">our group will form a band and create an album </w:t>
      </w:r>
      <w:r w:rsidR="00A77B4C">
        <w:rPr>
          <w:sz w:val="24"/>
          <w:szCs w:val="24"/>
        </w:rPr>
        <w:t xml:space="preserve">(hence the picture of the album above) </w:t>
      </w:r>
      <w:r w:rsidR="00830470">
        <w:rPr>
          <w:sz w:val="24"/>
          <w:szCs w:val="24"/>
        </w:rPr>
        <w:t>based off the information you learned about your Ism.  Your album must include</w:t>
      </w:r>
      <w:r>
        <w:rPr>
          <w:sz w:val="24"/>
          <w:szCs w:val="24"/>
        </w:rPr>
        <w:t>:</w:t>
      </w:r>
    </w:p>
    <w:p w:rsidR="00830470" w:rsidRPr="00FC3EFA" w:rsidRDefault="00830470" w:rsidP="006E2CC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C3EFA">
        <w:rPr>
          <w:sz w:val="24"/>
          <w:szCs w:val="24"/>
        </w:rPr>
        <w:t>Band Name</w:t>
      </w:r>
      <w:r w:rsidR="00FC3EFA">
        <w:rPr>
          <w:sz w:val="24"/>
          <w:szCs w:val="24"/>
        </w:rPr>
        <w:t xml:space="preserve"> &amp; </w:t>
      </w:r>
      <w:r w:rsidRPr="00FC3EFA">
        <w:rPr>
          <w:sz w:val="24"/>
          <w:szCs w:val="24"/>
        </w:rPr>
        <w:t>Album Title</w:t>
      </w:r>
    </w:p>
    <w:p w:rsidR="00830470" w:rsidRDefault="00830470" w:rsidP="006E2CC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 Song Titles</w:t>
      </w:r>
    </w:p>
    <w:p w:rsidR="00830470" w:rsidRDefault="00830470" w:rsidP="006E2CC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E2CC9">
        <w:rPr>
          <w:sz w:val="24"/>
          <w:szCs w:val="24"/>
        </w:rPr>
        <w:t>Unified</w:t>
      </w:r>
      <w:r>
        <w:rPr>
          <w:sz w:val="24"/>
          <w:szCs w:val="24"/>
        </w:rPr>
        <w:t xml:space="preserve">, </w:t>
      </w:r>
      <w:r w:rsidR="006E2CC9">
        <w:rPr>
          <w:sz w:val="24"/>
          <w:szCs w:val="24"/>
        </w:rPr>
        <w:t>Artistic</w:t>
      </w:r>
      <w:r>
        <w:rPr>
          <w:sz w:val="24"/>
          <w:szCs w:val="24"/>
        </w:rPr>
        <w:t xml:space="preserve">, Creative </w:t>
      </w:r>
      <w:r w:rsidR="006E2CC9">
        <w:rPr>
          <w:sz w:val="24"/>
          <w:szCs w:val="24"/>
        </w:rPr>
        <w:t>Album</w:t>
      </w:r>
      <w:r>
        <w:rPr>
          <w:sz w:val="24"/>
          <w:szCs w:val="24"/>
        </w:rPr>
        <w:t xml:space="preserve"> Cover</w:t>
      </w:r>
    </w:p>
    <w:p w:rsidR="00830470" w:rsidRPr="00FC3EFA" w:rsidRDefault="00830470" w:rsidP="008B099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C3EFA">
        <w:rPr>
          <w:sz w:val="24"/>
          <w:szCs w:val="24"/>
        </w:rPr>
        <w:t xml:space="preserve">Lyrics to at least ONE song: </w:t>
      </w:r>
      <w:r w:rsidRPr="00FC3EFA">
        <w:rPr>
          <w:i/>
          <w:sz w:val="20"/>
          <w:szCs w:val="20"/>
        </w:rPr>
        <w:t>Chorus (4-6 lines); Verses (at least 3); Title</w:t>
      </w:r>
    </w:p>
    <w:p w:rsidR="00830470" w:rsidRPr="00FC3EFA" w:rsidRDefault="00830470" w:rsidP="00FC3EF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C3EFA">
        <w:rPr>
          <w:sz w:val="24"/>
          <w:szCs w:val="24"/>
        </w:rPr>
        <w:t>Also, all of your lyrics will be on the album either on the cover or as an insert.</w:t>
      </w:r>
    </w:p>
    <w:p w:rsidR="00830470" w:rsidRDefault="00830470" w:rsidP="008B099A">
      <w:pPr>
        <w:spacing w:after="0"/>
        <w:rPr>
          <w:sz w:val="24"/>
          <w:szCs w:val="24"/>
        </w:rPr>
      </w:pPr>
      <w:r>
        <w:rPr>
          <w:sz w:val="24"/>
          <w:szCs w:val="24"/>
        </w:rPr>
        <w:t>Brownie points if you can think up a relevant an interesting “producer” and other contributors</w:t>
      </w:r>
    </w:p>
    <w:p w:rsidR="00830470" w:rsidRDefault="00830470" w:rsidP="008B099A">
      <w:pPr>
        <w:spacing w:after="0"/>
        <w:rPr>
          <w:sz w:val="24"/>
          <w:szCs w:val="24"/>
        </w:rPr>
      </w:pPr>
      <w:bookmarkStart w:id="0" w:name="_GoBack"/>
      <w:bookmarkEnd w:id="0"/>
    </w:p>
    <w:p w:rsidR="00905973" w:rsidRDefault="00830470" w:rsidP="0083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THEN…</w:t>
      </w:r>
      <w:r w:rsidR="00710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research that </w:t>
      </w:r>
      <w:r w:rsidR="00170D75">
        <w:rPr>
          <w:sz w:val="24"/>
          <w:szCs w:val="24"/>
        </w:rPr>
        <w:t>y</w:t>
      </w:r>
      <w:r>
        <w:rPr>
          <w:sz w:val="24"/>
          <w:szCs w:val="24"/>
        </w:rPr>
        <w:t>our group does on your assigned Ism for the album will t</w:t>
      </w:r>
      <w:r w:rsidR="00170D75">
        <w:rPr>
          <w:sz w:val="24"/>
          <w:szCs w:val="24"/>
        </w:rPr>
        <w:t>urn into a “launch</w:t>
      </w:r>
      <w:r>
        <w:rPr>
          <w:sz w:val="24"/>
          <w:szCs w:val="24"/>
        </w:rPr>
        <w:t xml:space="preserve"> party</w:t>
      </w:r>
      <w:r w:rsidR="00170D75">
        <w:rPr>
          <w:sz w:val="24"/>
          <w:szCs w:val="24"/>
        </w:rPr>
        <w:t>”</w:t>
      </w:r>
      <w:r>
        <w:rPr>
          <w:sz w:val="24"/>
          <w:szCs w:val="24"/>
        </w:rPr>
        <w:t xml:space="preserve"> – OK, I am just trying to say </w:t>
      </w:r>
      <w:r w:rsidR="00170D75">
        <w:rPr>
          <w:sz w:val="24"/>
          <w:szCs w:val="24"/>
        </w:rPr>
        <w:t xml:space="preserve">“informational </w:t>
      </w:r>
      <w:r>
        <w:rPr>
          <w:sz w:val="24"/>
          <w:szCs w:val="24"/>
        </w:rPr>
        <w:t>group presentation</w:t>
      </w:r>
      <w:r w:rsidR="00170D75">
        <w:rPr>
          <w:sz w:val="24"/>
          <w:szCs w:val="24"/>
        </w:rPr>
        <w:t>”</w:t>
      </w:r>
      <w:r>
        <w:rPr>
          <w:sz w:val="24"/>
          <w:szCs w:val="24"/>
        </w:rPr>
        <w:t xml:space="preserve">. Your presentation should be comprehensive and should CLEARY cover your Ism. </w:t>
      </w:r>
    </w:p>
    <w:p w:rsidR="00905973" w:rsidRPr="00905973" w:rsidRDefault="00830470" w:rsidP="007103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05973">
        <w:rPr>
          <w:sz w:val="24"/>
          <w:szCs w:val="24"/>
        </w:rPr>
        <w:t xml:space="preserve">You should present this in the form of a thesis showing impact and then backing it up with factual and opinionated data. </w:t>
      </w:r>
    </w:p>
    <w:p w:rsidR="00905973" w:rsidRPr="00905973" w:rsidRDefault="00830470" w:rsidP="007103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05973">
        <w:rPr>
          <w:sz w:val="24"/>
          <w:szCs w:val="24"/>
        </w:rPr>
        <w:t xml:space="preserve">You should </w:t>
      </w:r>
      <w:r w:rsidR="008B1026">
        <w:rPr>
          <w:sz w:val="24"/>
          <w:szCs w:val="24"/>
        </w:rPr>
        <w:t xml:space="preserve">talk about the founding documents and </w:t>
      </w:r>
      <w:r w:rsidRPr="00905973">
        <w:rPr>
          <w:sz w:val="24"/>
          <w:szCs w:val="24"/>
        </w:rPr>
        <w:t>informally cite your work</w:t>
      </w:r>
      <w:r w:rsidR="008B1026">
        <w:rPr>
          <w:sz w:val="24"/>
          <w:szCs w:val="24"/>
        </w:rPr>
        <w:t xml:space="preserve"> in some way</w:t>
      </w:r>
      <w:r w:rsidRPr="00905973">
        <w:rPr>
          <w:sz w:val="24"/>
          <w:szCs w:val="24"/>
        </w:rPr>
        <w:t xml:space="preserve">. </w:t>
      </w:r>
    </w:p>
    <w:p w:rsidR="00905973" w:rsidRPr="00905973" w:rsidRDefault="00830470" w:rsidP="007103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05973">
        <w:rPr>
          <w:sz w:val="24"/>
          <w:szCs w:val="24"/>
        </w:rPr>
        <w:t>Finally</w:t>
      </w:r>
      <w:r w:rsidR="00170D75" w:rsidRPr="00905973">
        <w:rPr>
          <w:sz w:val="24"/>
          <w:szCs w:val="24"/>
        </w:rPr>
        <w:t>,</w:t>
      </w:r>
      <w:r w:rsidRPr="00905973">
        <w:rPr>
          <w:sz w:val="24"/>
          <w:szCs w:val="24"/>
        </w:rPr>
        <w:t xml:space="preserve"> you should make sure to talk about how your Ism is still in operation in </w:t>
      </w:r>
      <w:r w:rsidR="001B3731" w:rsidRPr="001B3731">
        <w:rPr>
          <w:sz w:val="24"/>
          <w:szCs w:val="24"/>
          <w:highlight w:val="yellow"/>
        </w:rPr>
        <w:t>World</w:t>
      </w:r>
      <w:r w:rsidRPr="00905973">
        <w:rPr>
          <w:sz w:val="24"/>
          <w:szCs w:val="24"/>
        </w:rPr>
        <w:t xml:space="preserve"> (and in some cases the rest of the world) today</w:t>
      </w:r>
      <w:r w:rsidR="00170D75" w:rsidRPr="00905973">
        <w:rPr>
          <w:sz w:val="24"/>
          <w:szCs w:val="24"/>
        </w:rPr>
        <w:t xml:space="preserve"> and how it relates to your album</w:t>
      </w:r>
      <w:r w:rsidRPr="00905973">
        <w:rPr>
          <w:sz w:val="24"/>
          <w:szCs w:val="24"/>
        </w:rPr>
        <w:t>.</w:t>
      </w:r>
      <w:r w:rsidR="00FC3EFA" w:rsidRPr="00905973">
        <w:rPr>
          <w:sz w:val="24"/>
          <w:szCs w:val="24"/>
        </w:rPr>
        <w:t xml:space="preserve"> </w:t>
      </w:r>
    </w:p>
    <w:p w:rsidR="008B099A" w:rsidRDefault="00FC3EFA" w:rsidP="008B099A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NOT JUST READING US YOUR ALBUM INFORMATION!</w:t>
      </w:r>
      <w:r w:rsidR="00710366">
        <w:rPr>
          <w:sz w:val="24"/>
          <w:szCs w:val="24"/>
        </w:rPr>
        <w:t xml:space="preserve">  And if we are short on time it may need to be done in a small group jigsaw, so be sure each group member knows information.</w:t>
      </w:r>
    </w:p>
    <w:p w:rsidR="00AF4510" w:rsidRDefault="00AF4510" w:rsidP="008B099A">
      <w:pPr>
        <w:spacing w:after="0"/>
        <w:rPr>
          <w:sz w:val="24"/>
          <w:szCs w:val="24"/>
        </w:rPr>
      </w:pPr>
    </w:p>
    <w:p w:rsidR="00AF4510" w:rsidRDefault="00AF4510" w:rsidP="008B099A">
      <w:pPr>
        <w:spacing w:after="0"/>
        <w:rPr>
          <w:sz w:val="24"/>
          <w:szCs w:val="24"/>
        </w:rPr>
      </w:pPr>
      <w:r w:rsidRPr="001B3731">
        <w:rPr>
          <w:sz w:val="24"/>
          <w:szCs w:val="24"/>
          <w:highlight w:val="yellow"/>
        </w:rPr>
        <w:t>Finally, you need to include a MLA Formatted Bibliography for all the sources used for the album and presentation.  Please turn this in with your album on a separate sheet of paper with all names included.  You will need to do this before I grade your album.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170D75" w:rsidTr="00710366">
        <w:tc>
          <w:tcPr>
            <w:tcW w:w="5085" w:type="dxa"/>
          </w:tcPr>
          <w:p w:rsidR="00170D75" w:rsidRDefault="00170D75" w:rsidP="008B09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Album</w:t>
            </w:r>
          </w:p>
          <w:p w:rsidR="00170D75" w:rsidRDefault="00170D75" w:rsidP="00170D75">
            <w:pPr>
              <w:pStyle w:val="NoSpacing"/>
            </w:pPr>
            <w:r>
              <w:t>_______ /10 Information regarding your ISM</w:t>
            </w:r>
          </w:p>
          <w:p w:rsidR="00170D75" w:rsidRDefault="00170D75" w:rsidP="00170D75">
            <w:pPr>
              <w:pStyle w:val="NoSpacing"/>
            </w:pPr>
            <w:r>
              <w:t>_______/5 Attention to historic &amp; artistic detail</w:t>
            </w:r>
          </w:p>
          <w:p w:rsidR="00170D75" w:rsidRDefault="00170D75" w:rsidP="00170D75">
            <w:pPr>
              <w:pStyle w:val="NoSpacing"/>
            </w:pPr>
            <w:r>
              <w:t>_______/5 Creativity</w:t>
            </w:r>
          </w:p>
          <w:p w:rsidR="00170D75" w:rsidRDefault="00170D75" w:rsidP="00170D75">
            <w:pPr>
              <w:pStyle w:val="NoSpacing"/>
            </w:pPr>
          </w:p>
          <w:p w:rsidR="00170D75" w:rsidRPr="00170D75" w:rsidRDefault="00170D75" w:rsidP="008B102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a 20</w:t>
            </w:r>
            <w:r w:rsidRPr="00170D75">
              <w:rPr>
                <w:b/>
                <w:sz w:val="24"/>
                <w:szCs w:val="24"/>
              </w:rPr>
              <w:t xml:space="preserve"> point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1026">
              <w:rPr>
                <w:b/>
                <w:sz w:val="24"/>
                <w:szCs w:val="24"/>
              </w:rPr>
              <w:t>process grade</w:t>
            </w:r>
          </w:p>
        </w:tc>
        <w:tc>
          <w:tcPr>
            <w:tcW w:w="5085" w:type="dxa"/>
          </w:tcPr>
          <w:p w:rsidR="00170D75" w:rsidRDefault="00170D75" w:rsidP="008B09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“Launch Party”</w:t>
            </w:r>
            <w:r w:rsidR="00710366" w:rsidRPr="00710366">
              <w:rPr>
                <w:sz w:val="20"/>
                <w:szCs w:val="24"/>
              </w:rPr>
              <w:t xml:space="preserve">–time </w:t>
            </w:r>
            <w:r w:rsidR="00710366">
              <w:rPr>
                <w:sz w:val="20"/>
                <w:szCs w:val="24"/>
              </w:rPr>
              <w:t xml:space="preserve">permitting (otherwise </w:t>
            </w:r>
            <w:r w:rsidR="00710366" w:rsidRPr="00710366">
              <w:rPr>
                <w:sz w:val="20"/>
                <w:szCs w:val="24"/>
              </w:rPr>
              <w:t xml:space="preserve">just a </w:t>
            </w:r>
            <w:r w:rsidR="00710366">
              <w:rPr>
                <w:sz w:val="20"/>
                <w:szCs w:val="24"/>
              </w:rPr>
              <w:t xml:space="preserve">small group </w:t>
            </w:r>
            <w:r w:rsidR="00710366" w:rsidRPr="00710366">
              <w:rPr>
                <w:sz w:val="20"/>
                <w:szCs w:val="24"/>
              </w:rPr>
              <w:t>jigsaw</w:t>
            </w:r>
            <w:r w:rsidR="00710366">
              <w:rPr>
                <w:sz w:val="20"/>
                <w:szCs w:val="24"/>
              </w:rPr>
              <w:t xml:space="preserve"> @ 10 points</w:t>
            </w:r>
            <w:r w:rsidR="00710366" w:rsidRPr="00710366">
              <w:rPr>
                <w:sz w:val="20"/>
                <w:szCs w:val="24"/>
              </w:rPr>
              <w:t>)</w:t>
            </w:r>
          </w:p>
          <w:p w:rsidR="00170D75" w:rsidRDefault="008B1026" w:rsidP="00170D75">
            <w:pPr>
              <w:pStyle w:val="NoSpacing"/>
            </w:pPr>
            <w:r>
              <w:t>_______ /5</w:t>
            </w:r>
            <w:r w:rsidR="00170D75">
              <w:t xml:space="preserve"> Detailed, solid thesis about your Ism</w:t>
            </w:r>
          </w:p>
          <w:p w:rsidR="00170D75" w:rsidRDefault="008B1026" w:rsidP="00170D75">
            <w:pPr>
              <w:pStyle w:val="NoSpacing"/>
            </w:pPr>
            <w:r>
              <w:t xml:space="preserve">_______/5 </w:t>
            </w:r>
            <w:r w:rsidR="00170D75">
              <w:t xml:space="preserve">Ism </w:t>
            </w:r>
            <w:r>
              <w:t>facts &amp;</w:t>
            </w:r>
            <w:r w:rsidR="00170D75">
              <w:t xml:space="preserve"> analysis</w:t>
            </w:r>
          </w:p>
          <w:p w:rsidR="00170D75" w:rsidRDefault="008B1026" w:rsidP="00170D75">
            <w:pPr>
              <w:pStyle w:val="NoSpacing"/>
            </w:pPr>
            <w:r>
              <w:t xml:space="preserve">_______/5 </w:t>
            </w:r>
            <w:r w:rsidR="00170D75">
              <w:t>Your group’s presentation-general</w:t>
            </w:r>
            <w:r>
              <w:t xml:space="preserve"> &amp; a</w:t>
            </w:r>
            <w:r w:rsidR="00FC3EFA">
              <w:t>ll members participat</w:t>
            </w:r>
            <w:r w:rsidR="00170D75">
              <w:t>ion</w:t>
            </w:r>
          </w:p>
          <w:p w:rsidR="00170D75" w:rsidRPr="00170D75" w:rsidRDefault="008B1026" w:rsidP="008B102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a 15</w:t>
            </w:r>
            <w:r w:rsidR="00170D75" w:rsidRPr="00170D75">
              <w:rPr>
                <w:b/>
                <w:sz w:val="24"/>
                <w:szCs w:val="24"/>
              </w:rPr>
              <w:t xml:space="preserve"> point </w:t>
            </w:r>
            <w:r>
              <w:rPr>
                <w:b/>
                <w:sz w:val="24"/>
                <w:szCs w:val="24"/>
              </w:rPr>
              <w:t>participation grade</w:t>
            </w:r>
          </w:p>
        </w:tc>
      </w:tr>
    </w:tbl>
    <w:p w:rsidR="002A5FD1" w:rsidRDefault="002A5FD1" w:rsidP="008B099A">
      <w:pPr>
        <w:spacing w:after="0"/>
        <w:rPr>
          <w:sz w:val="16"/>
          <w:szCs w:val="16"/>
        </w:rPr>
        <w:sectPr w:rsidR="002A5FD1" w:rsidSect="00AF4510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77B4C" w:rsidRDefault="00710366" w:rsidP="002A5FD1">
      <w:pPr>
        <w:spacing w:after="0"/>
        <w:rPr>
          <w:sz w:val="24"/>
          <w:szCs w:val="24"/>
        </w:rPr>
        <w:sectPr w:rsidR="00A77B4C" w:rsidSect="00FC3EFA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ISMs covered – you will be assigned one:</w:t>
      </w:r>
    </w:p>
    <w:p w:rsidR="00FC3EFA" w:rsidRDefault="00FC3EFA" w:rsidP="002A5FD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Chartism &amp; Socialism </w:t>
      </w:r>
    </w:p>
    <w:p w:rsidR="00FC3EFA" w:rsidRDefault="00FC3EFA" w:rsidP="002A5FD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Communism </w:t>
      </w:r>
      <w:r w:rsidR="00710366">
        <w:rPr>
          <w:sz w:val="18"/>
          <w:szCs w:val="18"/>
        </w:rPr>
        <w:t xml:space="preserve">(in pure </w:t>
      </w:r>
      <w:r w:rsidRPr="00FC3EFA">
        <w:rPr>
          <w:sz w:val="18"/>
          <w:szCs w:val="18"/>
        </w:rPr>
        <w:t>sense)</w:t>
      </w:r>
    </w:p>
    <w:p w:rsidR="00FC3EFA" w:rsidRDefault="00FC3EFA" w:rsidP="002A5FD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Conservatism </w:t>
      </w:r>
    </w:p>
    <w:p w:rsidR="00FC3EFA" w:rsidRDefault="00FC3EFA" w:rsidP="002A5FD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Feminism </w:t>
      </w:r>
    </w:p>
    <w:p w:rsidR="002A5FD1" w:rsidRDefault="00710366" w:rsidP="00FC3EFA">
      <w:pPr>
        <w:spacing w:after="0"/>
        <w:rPr>
          <w:sz w:val="24"/>
          <w:szCs w:val="24"/>
        </w:rPr>
        <w:sectPr w:rsidR="002A5FD1" w:rsidSect="002A5FD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Utilitarianism</w:t>
      </w:r>
    </w:p>
    <w:p w:rsidR="008B099A" w:rsidRPr="008B099A" w:rsidRDefault="008B099A" w:rsidP="002A5FD1">
      <w:pPr>
        <w:spacing w:after="0"/>
        <w:rPr>
          <w:sz w:val="24"/>
          <w:szCs w:val="24"/>
        </w:rPr>
      </w:pPr>
    </w:p>
    <w:sectPr w:rsidR="008B099A" w:rsidRPr="008B099A" w:rsidSect="00784E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55"/>
    <w:multiLevelType w:val="hybridMultilevel"/>
    <w:tmpl w:val="5750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D70"/>
    <w:multiLevelType w:val="hybridMultilevel"/>
    <w:tmpl w:val="37B4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34135"/>
    <w:multiLevelType w:val="hybridMultilevel"/>
    <w:tmpl w:val="7DA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9A"/>
    <w:rsid w:val="0006496E"/>
    <w:rsid w:val="00170D75"/>
    <w:rsid w:val="001B1776"/>
    <w:rsid w:val="001B3731"/>
    <w:rsid w:val="001C0716"/>
    <w:rsid w:val="00246F62"/>
    <w:rsid w:val="00297E2C"/>
    <w:rsid w:val="002A5FD1"/>
    <w:rsid w:val="00311109"/>
    <w:rsid w:val="0034244C"/>
    <w:rsid w:val="00452864"/>
    <w:rsid w:val="004B4541"/>
    <w:rsid w:val="00572102"/>
    <w:rsid w:val="005C2F05"/>
    <w:rsid w:val="0062206F"/>
    <w:rsid w:val="00646995"/>
    <w:rsid w:val="0065719F"/>
    <w:rsid w:val="006E2CC9"/>
    <w:rsid w:val="00710366"/>
    <w:rsid w:val="00743652"/>
    <w:rsid w:val="00784E78"/>
    <w:rsid w:val="007F166F"/>
    <w:rsid w:val="00830470"/>
    <w:rsid w:val="008B099A"/>
    <w:rsid w:val="008B1026"/>
    <w:rsid w:val="00905973"/>
    <w:rsid w:val="00A77B4C"/>
    <w:rsid w:val="00AE1A1B"/>
    <w:rsid w:val="00AF4510"/>
    <w:rsid w:val="00C77FBD"/>
    <w:rsid w:val="00CA4517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D16A3"/>
  <w15:docId w15:val="{137DD154-08A1-4243-9585-005277FD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0D75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FC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Maners, Allison SHS Staff</cp:lastModifiedBy>
  <cp:revision>6</cp:revision>
  <cp:lastPrinted>2019-01-03T19:43:00Z</cp:lastPrinted>
  <dcterms:created xsi:type="dcterms:W3CDTF">2019-01-03T19:43:00Z</dcterms:created>
  <dcterms:modified xsi:type="dcterms:W3CDTF">2019-01-04T22:15:00Z</dcterms:modified>
</cp:coreProperties>
</file>